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A0" w:rsidRPr="00095A48" w:rsidRDefault="002B04A0" w:rsidP="00943E77">
            <w:pPr>
              <w:pStyle w:val="NoSpacing1"/>
              <w:rPr>
                <w:rFonts w:ascii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hAnsiTheme="minorHAnsi" w:cstheme="minorHAnsi"/>
                <w:sz w:val="36"/>
                <w:szCs w:val="36"/>
              </w:rPr>
              <w:t>Lesson 3 Quiz</w:t>
            </w:r>
            <w:r w:rsidR="00AB18BF">
              <w:rPr>
                <w:rFonts w:asciiTheme="minorHAnsi" w:hAnsiTheme="minorHAnsi" w:cstheme="minorHAnsi"/>
                <w:sz w:val="36"/>
                <w:szCs w:val="36"/>
              </w:rPr>
              <w:t xml:space="preserve"> Answers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2B04A0" w:rsidRPr="00095A48" w:rsidRDefault="002B04A0" w:rsidP="00943E77">
            <w:pPr>
              <w:pStyle w:val="NoSpacing1"/>
              <w:rPr>
                <w:rFonts w:ascii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hAnsiTheme="minorHAnsi" w:cstheme="minorHAnsi"/>
                <w:sz w:val="36"/>
                <w:szCs w:val="36"/>
              </w:rPr>
              <w:t>At the beginning of class, circle the correct answer.</w:t>
            </w:r>
          </w:p>
          <w:p w:rsidR="002B04A0" w:rsidRPr="00095A48" w:rsidRDefault="002B04A0" w:rsidP="00095A48">
            <w:pPr>
              <w:pStyle w:val="NoSpacing1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095A48">
              <w:rPr>
                <w:rFonts w:asciiTheme="minorHAnsi" w:hAnsiTheme="minorHAnsi" w:cstheme="minorHAnsi"/>
                <w:sz w:val="36"/>
                <w:szCs w:val="36"/>
              </w:rPr>
              <w:t>At the end o</w:t>
            </w:r>
            <w:r w:rsidR="00095A48">
              <w:rPr>
                <w:rFonts w:asciiTheme="minorHAnsi" w:hAnsiTheme="minorHAnsi" w:cstheme="minorHAnsi"/>
                <w:sz w:val="36"/>
                <w:szCs w:val="36"/>
              </w:rPr>
              <w:t>f class, box the correct answer.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B04A0" w:rsidRPr="00095A48" w:rsidRDefault="002B04A0" w:rsidP="00943E77">
            <w:pPr>
              <w:pStyle w:val="NoSpacing1"/>
              <w:rPr>
                <w:rFonts w:ascii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1. </w:t>
            </w:r>
            <w:r w:rsidRPr="00095A48">
              <w:rPr>
                <w:rFonts w:asciiTheme="minorHAnsi" w:eastAsiaTheme="minorHAnsi" w:hAnsiTheme="minorHAnsi" w:cstheme="minorHAnsi"/>
                <w:b/>
                <w:i/>
                <w:sz w:val="36"/>
                <w:szCs w:val="36"/>
              </w:rPr>
              <w:t>True or False:</w:t>
            </w: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 Drinking 100% juice is as healthy as eating whole fruit.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A. True</w:t>
            </w:r>
          </w:p>
          <w:p w:rsidR="002B04A0" w:rsidRPr="00AB18BF" w:rsidRDefault="002B04A0" w:rsidP="00943E77">
            <w:pPr>
              <w:pStyle w:val="NoSpacing1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B18BF"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  <w:t>B. False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2. </w:t>
            </w:r>
            <w:r w:rsidRPr="00095A48">
              <w:rPr>
                <w:rFonts w:asciiTheme="minorHAnsi" w:eastAsiaTheme="minorHAnsi" w:hAnsiTheme="minorHAnsi" w:cstheme="minorHAnsi"/>
                <w:b/>
                <w:i/>
                <w:sz w:val="36"/>
                <w:szCs w:val="36"/>
              </w:rPr>
              <w:t>High fiber</w:t>
            </w: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 in foods can…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2B04A0" w:rsidRPr="00AB18BF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</w:pPr>
            <w:r w:rsidRPr="00AB18BF"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  <w:t xml:space="preserve">A. Help you feel fuller for longer.                   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B. </w:t>
            </w:r>
            <w:r w:rsidR="00B11B71"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Make you gain weight</w:t>
            </w: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.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C. Add fat to your food.                                  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D. Lower salt levels.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3. Which food is a </w:t>
            </w:r>
            <w:r w:rsidRPr="00095A48">
              <w:rPr>
                <w:rFonts w:asciiTheme="minorHAnsi" w:eastAsiaTheme="minorHAnsi" w:hAnsiTheme="minorHAnsi" w:cstheme="minorHAnsi"/>
                <w:b/>
                <w:i/>
                <w:sz w:val="36"/>
                <w:szCs w:val="36"/>
              </w:rPr>
              <w:t>whole grain?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hideMark/>
          </w:tcPr>
          <w:p w:rsidR="002B04A0" w:rsidRPr="00C15791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</w:pPr>
            <w:r w:rsidRPr="00C15791"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  <w:t xml:space="preserve">A.  Oatmeal                                                         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B.  White rice</w:t>
            </w:r>
          </w:p>
          <w:p w:rsidR="002B04A0" w:rsidRPr="00095A48" w:rsidRDefault="002B04A0" w:rsidP="002B04A0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C.  Potato                                                            </w:t>
            </w:r>
          </w:p>
          <w:p w:rsidR="002B04A0" w:rsidRPr="00095A48" w:rsidRDefault="002B04A0" w:rsidP="002B04A0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D.  Milk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D9D9" w:themeFill="background1" w:themeFillShade="D9"/>
          </w:tcPr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4. Which of the following is </w:t>
            </w:r>
            <w:r w:rsidRPr="00095A48">
              <w:rPr>
                <w:rFonts w:asciiTheme="minorHAnsi" w:eastAsiaTheme="minorHAnsi" w:hAnsiTheme="minorHAnsi" w:cstheme="minorHAnsi"/>
                <w:b/>
                <w:i/>
                <w:sz w:val="36"/>
                <w:szCs w:val="36"/>
              </w:rPr>
              <w:t>healthiest?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A.  Enriched wheat flour                                   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B.  White flour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C.  Enriched white flour                                    </w:t>
            </w:r>
          </w:p>
          <w:p w:rsidR="002B04A0" w:rsidRPr="00C15791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</w:pPr>
            <w:r w:rsidRPr="00C15791"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  <w:t>D.  Whole wheat flour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D9D9D9" w:themeFill="background1" w:themeFillShade="D9"/>
          </w:tcPr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5. </w:t>
            </w:r>
            <w:r w:rsidRPr="00095A48">
              <w:rPr>
                <w:rFonts w:asciiTheme="minorHAnsi" w:eastAsiaTheme="minorHAnsi" w:hAnsiTheme="minorHAnsi" w:cstheme="minorHAnsi"/>
                <w:b/>
                <w:i/>
                <w:sz w:val="36"/>
                <w:szCs w:val="36"/>
              </w:rPr>
              <w:t>High sugar</w:t>
            </w: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 in foods can…</w:t>
            </w:r>
          </w:p>
        </w:tc>
      </w:tr>
      <w:tr w:rsidR="002B04A0" w:rsidTr="002B04A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A.  Help you feel fuller for longer.                    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B.  </w:t>
            </w:r>
            <w:r w:rsidR="00B11B71"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Give you vitamins and minerals</w:t>
            </w: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>.</w:t>
            </w:r>
          </w:p>
          <w:p w:rsidR="002B04A0" w:rsidRPr="00095A48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sz w:val="36"/>
                <w:szCs w:val="36"/>
              </w:rPr>
            </w:pPr>
            <w:r w:rsidRPr="00095A48">
              <w:rPr>
                <w:rFonts w:asciiTheme="minorHAnsi" w:eastAsiaTheme="minorHAnsi" w:hAnsiTheme="minorHAnsi" w:cstheme="minorHAnsi"/>
                <w:sz w:val="36"/>
                <w:szCs w:val="36"/>
              </w:rPr>
              <w:t xml:space="preserve">C.  Cause cancer.                                                </w:t>
            </w:r>
          </w:p>
          <w:p w:rsidR="002B04A0" w:rsidRPr="00C15791" w:rsidRDefault="002B04A0" w:rsidP="00943E77">
            <w:pPr>
              <w:pStyle w:val="NoSpacing1"/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r w:rsidRPr="00C15791"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  <w:t>D.  Cause diabetes.</w:t>
            </w:r>
            <w:bookmarkEnd w:id="0"/>
          </w:p>
        </w:tc>
      </w:tr>
    </w:tbl>
    <w:p w:rsidR="00B519C5" w:rsidRDefault="00C15791" w:rsidP="00095A48"/>
    <w:sectPr w:rsidR="00B5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A0"/>
    <w:rsid w:val="00094D18"/>
    <w:rsid w:val="00095A48"/>
    <w:rsid w:val="001D1E4C"/>
    <w:rsid w:val="002B04A0"/>
    <w:rsid w:val="005B1B0E"/>
    <w:rsid w:val="00AB18BF"/>
    <w:rsid w:val="00B11B71"/>
    <w:rsid w:val="00C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A0"/>
    <w:pPr>
      <w:spacing w:after="200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B04A0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2B04A0"/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A0"/>
    <w:pPr>
      <w:spacing w:after="200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B04A0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2B04A0"/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 Huang</dc:creator>
  <cp:lastModifiedBy>XJ Huang</cp:lastModifiedBy>
  <cp:revision>3</cp:revision>
  <dcterms:created xsi:type="dcterms:W3CDTF">2012-04-11T04:57:00Z</dcterms:created>
  <dcterms:modified xsi:type="dcterms:W3CDTF">2012-04-11T04:58:00Z</dcterms:modified>
</cp:coreProperties>
</file>